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724" w:rsidRPr="001D4724" w:rsidRDefault="001D4724" w:rsidP="00940F8C">
      <w:pPr>
        <w:shd w:val="clear" w:color="auto" w:fill="FFFFFF"/>
        <w:jc w:val="center"/>
        <w:rPr>
          <w:b/>
          <w:lang w:val="ru-RU" w:eastAsia="ru-RU"/>
        </w:rPr>
      </w:pPr>
      <w:r w:rsidRPr="001D4724">
        <w:rPr>
          <w:b/>
          <w:lang w:val="ru-RU" w:eastAsia="ru-RU"/>
        </w:rPr>
        <w:t>Всероссийская олимпиада школьников по экологии</w:t>
      </w:r>
      <w:bookmarkStart w:id="0" w:name="_GoBack"/>
      <w:bookmarkEnd w:id="0"/>
      <w:r w:rsidRPr="001D4724">
        <w:rPr>
          <w:b/>
          <w:lang w:val="ru-RU" w:eastAsia="ru-RU"/>
        </w:rPr>
        <w:t xml:space="preserve"> 2021 -2022 учебный год</w:t>
      </w:r>
    </w:p>
    <w:p w:rsidR="001D4724" w:rsidRDefault="001D4724" w:rsidP="00940F8C">
      <w:pPr>
        <w:shd w:val="clear" w:color="auto" w:fill="FFFFFF"/>
        <w:jc w:val="center"/>
        <w:rPr>
          <w:b/>
          <w:lang w:val="ru-RU" w:eastAsia="ru-RU"/>
        </w:rPr>
      </w:pPr>
      <w:r w:rsidRPr="001D4724">
        <w:rPr>
          <w:b/>
          <w:lang w:val="ru-RU" w:eastAsia="ru-RU"/>
        </w:rPr>
        <w:t xml:space="preserve">Школьный этап               </w:t>
      </w:r>
      <w:r w:rsidR="00940F8C">
        <w:rPr>
          <w:b/>
          <w:lang w:val="ru-RU" w:eastAsia="ru-RU"/>
        </w:rPr>
        <w:br/>
      </w:r>
      <w:r w:rsidRPr="001D4724">
        <w:rPr>
          <w:b/>
          <w:lang w:val="ru-RU" w:eastAsia="ru-RU"/>
        </w:rPr>
        <w:t>Задания теоретического тура</w:t>
      </w:r>
      <w:r>
        <w:rPr>
          <w:b/>
          <w:lang w:val="ru-RU" w:eastAsia="ru-RU"/>
        </w:rPr>
        <w:t xml:space="preserve">           10 - 11</w:t>
      </w:r>
      <w:r w:rsidRPr="001D4724">
        <w:rPr>
          <w:b/>
          <w:lang w:val="ru-RU" w:eastAsia="ru-RU"/>
        </w:rPr>
        <w:t xml:space="preserve"> класс</w:t>
      </w:r>
    </w:p>
    <w:p w:rsidR="007B092C" w:rsidRPr="001D4724" w:rsidRDefault="007B092C" w:rsidP="00940F8C">
      <w:pPr>
        <w:shd w:val="clear" w:color="auto" w:fill="FFFFFF"/>
        <w:jc w:val="center"/>
        <w:rPr>
          <w:b/>
          <w:lang w:val="ru-RU" w:eastAsia="ru-RU"/>
        </w:rPr>
      </w:pPr>
    </w:p>
    <w:p w:rsidR="00804139" w:rsidRPr="007B092C" w:rsidRDefault="001D4724" w:rsidP="001D4724">
      <w:pPr>
        <w:shd w:val="clear" w:color="auto" w:fill="FFFFFF"/>
        <w:rPr>
          <w:b/>
          <w:lang w:val="ru-RU" w:eastAsia="ru-RU"/>
        </w:rPr>
      </w:pPr>
      <w:r w:rsidRPr="00940F8C">
        <w:rPr>
          <w:b/>
          <w:lang w:val="ru-RU" w:eastAsia="ru-RU"/>
        </w:rPr>
        <w:t>Задание 1</w:t>
      </w:r>
      <w:r w:rsidR="007B092C">
        <w:rPr>
          <w:b/>
          <w:lang w:val="ru-RU" w:eastAsia="ru-RU"/>
        </w:rPr>
        <w:t xml:space="preserve"> </w:t>
      </w:r>
      <w:proofErr w:type="gramStart"/>
      <w:r w:rsidR="007B092C">
        <w:rPr>
          <w:b/>
          <w:lang w:val="ru-RU" w:eastAsia="ru-RU"/>
        </w:rPr>
        <w:t xml:space="preserve">( </w:t>
      </w:r>
      <w:proofErr w:type="gramEnd"/>
      <w:r w:rsidR="007B092C">
        <w:rPr>
          <w:b/>
          <w:lang w:val="ru-RU" w:eastAsia="ru-RU"/>
        </w:rPr>
        <w:t>10 б)</w:t>
      </w:r>
    </w:p>
    <w:p w:rsidR="00804139" w:rsidRPr="001D4724" w:rsidRDefault="00804139" w:rsidP="00041F95">
      <w:pPr>
        <w:rPr>
          <w:b/>
          <w:i/>
          <w:lang w:val="ru-RU"/>
        </w:rPr>
      </w:pPr>
      <w:r w:rsidRPr="001D4724">
        <w:rPr>
          <w:b/>
          <w:i/>
          <w:lang w:val="ru-RU"/>
        </w:rPr>
        <w:t>Выберите правильное из представленных ниже утверждений (ответ «да» или ответ «нет»)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>1. Экосистема – основное понятие экологии.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>2. Наиболее эффективно действие экологического фактора на организм проявляется при его минимальных значениях.</w:t>
      </w:r>
    </w:p>
    <w:p w:rsidR="00804139" w:rsidRPr="001D4724" w:rsidRDefault="00804139" w:rsidP="00804139">
      <w:pPr>
        <w:jc w:val="both"/>
        <w:rPr>
          <w:lang w:val="ru-RU"/>
        </w:rPr>
      </w:pPr>
      <w:r w:rsidRPr="001D4724">
        <w:rPr>
          <w:lang w:val="ru-RU"/>
        </w:rPr>
        <w:t xml:space="preserve">3. Клубеньковые бактерии, обитающие в корнях бобовых растений, являются продуцентами.  </w:t>
      </w:r>
    </w:p>
    <w:p w:rsidR="00804139" w:rsidRPr="001D4724" w:rsidRDefault="00804139" w:rsidP="00804139">
      <w:pPr>
        <w:widowControl w:val="0"/>
        <w:shd w:val="clear" w:color="auto" w:fill="FFFFFF"/>
        <w:suppressAutoHyphens/>
        <w:autoSpaceDE w:val="0"/>
        <w:jc w:val="both"/>
        <w:rPr>
          <w:bCs/>
          <w:lang w:val="ru-RU"/>
        </w:rPr>
      </w:pPr>
      <w:r w:rsidRPr="001D4724">
        <w:rPr>
          <w:bCs/>
          <w:lang w:val="ru-RU"/>
        </w:rPr>
        <w:t>4. Пенициллин относится к ксенобиотикам.</w:t>
      </w:r>
    </w:p>
    <w:p w:rsidR="00804139" w:rsidRPr="001D4724" w:rsidRDefault="00804139" w:rsidP="00804139">
      <w:pPr>
        <w:rPr>
          <w:lang w:val="ru-RU"/>
        </w:rPr>
      </w:pPr>
      <w:r w:rsidRPr="001D4724">
        <w:rPr>
          <w:bCs/>
          <w:lang w:val="ru-RU"/>
        </w:rPr>
        <w:t xml:space="preserve">5. Первые нормативы ПДК были введены в нашей стране в </w:t>
      </w:r>
      <w:smartTag w:uri="urn:schemas-microsoft-com:office:smarttags" w:element="metricconverter">
        <w:smartTagPr>
          <w:attr w:name="ProductID" w:val="1925 г"/>
        </w:smartTagPr>
        <w:r w:rsidRPr="001D4724">
          <w:rPr>
            <w:bCs/>
            <w:lang w:val="ru-RU"/>
          </w:rPr>
          <w:t>1925 г</w:t>
        </w:r>
      </w:smartTag>
      <w:r w:rsidRPr="001D4724">
        <w:rPr>
          <w:bCs/>
          <w:lang w:val="ru-RU"/>
        </w:rPr>
        <w:t xml:space="preserve">. для </w:t>
      </w:r>
      <w:r w:rsidRPr="001D4724">
        <w:rPr>
          <w:lang w:val="ru-RU"/>
        </w:rPr>
        <w:t>почвы.</w:t>
      </w:r>
    </w:p>
    <w:p w:rsidR="00804139" w:rsidRPr="001D4724" w:rsidRDefault="00804139" w:rsidP="00804139">
      <w:pPr>
        <w:shd w:val="clear" w:color="auto" w:fill="FFFFFF"/>
        <w:autoSpaceDE w:val="0"/>
        <w:rPr>
          <w:lang w:val="ru-RU"/>
        </w:rPr>
      </w:pPr>
      <w:r w:rsidRPr="001D4724">
        <w:rPr>
          <w:lang w:val="ru-RU"/>
        </w:rPr>
        <w:t>6. Углекислый газ более интенсивно поглощают самые молодые деревья.</w:t>
      </w:r>
    </w:p>
    <w:p w:rsidR="00804139" w:rsidRPr="001D4724" w:rsidRDefault="00804139" w:rsidP="00804139">
      <w:pPr>
        <w:snapToGrid w:val="0"/>
        <w:jc w:val="both"/>
        <w:rPr>
          <w:lang w:val="ru-RU"/>
        </w:rPr>
      </w:pPr>
      <w:r w:rsidRPr="001D4724">
        <w:rPr>
          <w:lang w:val="ru-RU"/>
        </w:rPr>
        <w:t xml:space="preserve">7. </w:t>
      </w:r>
      <w:proofErr w:type="gramStart"/>
      <w:r w:rsidRPr="001D4724">
        <w:rPr>
          <w:lang w:val="ru-RU"/>
        </w:rPr>
        <w:t>Наибольшее</w:t>
      </w:r>
      <w:proofErr w:type="gramEnd"/>
      <w:r w:rsidRPr="001D4724">
        <w:rPr>
          <w:lang w:val="ru-RU"/>
        </w:rPr>
        <w:t xml:space="preserve"> биоразнообразие на Земле характерно для смешанных лесов умеренной зоны.</w:t>
      </w:r>
    </w:p>
    <w:p w:rsidR="00804139" w:rsidRPr="001D4724" w:rsidRDefault="00804139" w:rsidP="00804139">
      <w:pPr>
        <w:shd w:val="clear" w:color="auto" w:fill="FFFFFF"/>
        <w:autoSpaceDE w:val="0"/>
        <w:rPr>
          <w:lang w:val="ru-RU"/>
        </w:rPr>
      </w:pPr>
      <w:r w:rsidRPr="001D4724">
        <w:rPr>
          <w:lang w:val="ru-RU"/>
        </w:rPr>
        <w:t>8. В.В. Докучаев – автор географической концепции биосферы.</w:t>
      </w:r>
    </w:p>
    <w:p w:rsidR="00804139" w:rsidRPr="001D4724" w:rsidRDefault="00804139" w:rsidP="00804139">
      <w:pPr>
        <w:rPr>
          <w:lang w:val="ru-RU"/>
        </w:rPr>
      </w:pPr>
      <w:r w:rsidRPr="001D4724">
        <w:rPr>
          <w:lang w:val="ru-RU"/>
        </w:rPr>
        <w:t>9. По отношению к охране природы экология является прикладным аспектом.</w:t>
      </w:r>
    </w:p>
    <w:p w:rsidR="00804139" w:rsidRDefault="00804139" w:rsidP="00804139">
      <w:pPr>
        <w:shd w:val="clear" w:color="auto" w:fill="FFFFFF"/>
        <w:autoSpaceDE w:val="0"/>
        <w:rPr>
          <w:lang w:val="ru-RU"/>
        </w:rPr>
      </w:pPr>
      <w:r w:rsidRPr="001D4724">
        <w:rPr>
          <w:lang w:val="ru-RU"/>
        </w:rPr>
        <w:t>10. Преобладающим газом в атмосфере является кислород.</w:t>
      </w:r>
    </w:p>
    <w:p w:rsidR="007B092C" w:rsidRPr="001D4724" w:rsidRDefault="007B092C" w:rsidP="00804139">
      <w:pPr>
        <w:shd w:val="clear" w:color="auto" w:fill="FFFFFF"/>
        <w:autoSpaceDE w:val="0"/>
        <w:rPr>
          <w:lang w:val="ru-RU"/>
        </w:rPr>
      </w:pPr>
    </w:p>
    <w:p w:rsidR="00804139" w:rsidRPr="001D4724" w:rsidRDefault="007B092C" w:rsidP="007B092C">
      <w:pPr>
        <w:rPr>
          <w:lang w:val="ru-RU"/>
        </w:rPr>
      </w:pPr>
      <w:r>
        <w:rPr>
          <w:lang w:val="ru-RU"/>
        </w:rPr>
        <w:t>Задание 2</w:t>
      </w:r>
      <w:r w:rsidR="00A156D3">
        <w:rPr>
          <w:lang w:val="ru-RU"/>
        </w:rPr>
        <w:t xml:space="preserve">  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(</w:t>
      </w:r>
      <w:r w:rsidR="00A156D3">
        <w:rPr>
          <w:lang w:val="ru-RU"/>
        </w:rPr>
        <w:t xml:space="preserve"> </w:t>
      </w:r>
      <w:proofErr w:type="gramEnd"/>
      <w:r w:rsidR="00A156D3">
        <w:rPr>
          <w:lang w:val="ru-RU"/>
        </w:rPr>
        <w:t>38</w:t>
      </w:r>
      <w:r>
        <w:rPr>
          <w:lang w:val="ru-RU"/>
        </w:rPr>
        <w:t xml:space="preserve"> б )</w:t>
      </w:r>
    </w:p>
    <w:p w:rsidR="00804139" w:rsidRPr="001D4724" w:rsidRDefault="00804139" w:rsidP="00804139">
      <w:pPr>
        <w:ind w:firstLine="708"/>
        <w:jc w:val="both"/>
        <w:rPr>
          <w:iCs/>
          <w:lang w:val="ru-RU"/>
        </w:rPr>
      </w:pPr>
      <w:r w:rsidRPr="001D4724">
        <w:rPr>
          <w:b/>
          <w:bCs/>
          <w:i/>
          <w:iCs/>
          <w:lang w:val="ru-RU"/>
        </w:rPr>
        <w:t>Выберите один правильный ответ</w:t>
      </w:r>
      <w:r w:rsidRPr="001D4724">
        <w:rPr>
          <w:bCs/>
          <w:i/>
          <w:iCs/>
          <w:lang w:val="ru-RU"/>
        </w:rPr>
        <w:t xml:space="preserve"> </w:t>
      </w:r>
      <w:r w:rsidRPr="001D4724">
        <w:rPr>
          <w:b/>
          <w:i/>
          <w:lang w:val="ru-RU"/>
        </w:rPr>
        <w:t>из четырёх возможных</w:t>
      </w:r>
      <w:r w:rsidRPr="001D4724">
        <w:rPr>
          <w:iCs/>
          <w:lang w:val="ru-RU"/>
        </w:rPr>
        <w:t xml:space="preserve"> </w:t>
      </w:r>
    </w:p>
    <w:p w:rsidR="00804139" w:rsidRPr="001D4724" w:rsidRDefault="00804139" w:rsidP="00804139">
      <w:pPr>
        <w:widowControl w:val="0"/>
        <w:shd w:val="clear" w:color="auto" w:fill="FFFFFF"/>
        <w:suppressAutoHyphens/>
        <w:autoSpaceDE w:val="0"/>
        <w:jc w:val="center"/>
        <w:rPr>
          <w:bCs/>
          <w:i/>
          <w:u w:val="single"/>
          <w:lang w:val="ru-RU"/>
        </w:rPr>
      </w:pPr>
      <w:r w:rsidRPr="001D4724">
        <w:rPr>
          <w:bCs/>
          <w:i/>
          <w:u w:val="single"/>
          <w:lang w:val="ru-RU"/>
        </w:rPr>
        <w:t>Экологические факторы и приспособления к ним у живых организмов</w:t>
      </w:r>
    </w:p>
    <w:p w:rsidR="00804139" w:rsidRPr="001D4724" w:rsidRDefault="00804139" w:rsidP="00804139">
      <w:pPr>
        <w:ind w:right="-5"/>
        <w:rPr>
          <w:b/>
          <w:lang w:val="ru-RU"/>
        </w:rPr>
      </w:pPr>
      <w:r w:rsidRPr="001D4724">
        <w:rPr>
          <w:b/>
          <w:lang w:val="ru-RU"/>
        </w:rPr>
        <w:t>11. Причиной лучшего произрастания комнатных растений в кухне будет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>а. более высокая влажность воздуха в помещении</w:t>
      </w:r>
    </w:p>
    <w:p w:rsidR="00804139" w:rsidRPr="001D4724" w:rsidRDefault="007B092C" w:rsidP="00804139">
      <w:pPr>
        <w:ind w:right="-5"/>
        <w:rPr>
          <w:lang w:val="ru-RU"/>
        </w:rPr>
      </w:pPr>
      <w:proofErr w:type="gramStart"/>
      <w:r>
        <w:rPr>
          <w:lang w:val="ru-RU"/>
        </w:rPr>
        <w:t>б</w:t>
      </w:r>
      <w:proofErr w:type="gramEnd"/>
      <w:r w:rsidR="00804139" w:rsidRPr="001D4724">
        <w:rPr>
          <w:lang w:val="ru-RU"/>
        </w:rPr>
        <w:t>. дополнительный приток воздуха через вентиляцию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>в. большее содержание в воздухе СО</w:t>
      </w:r>
      <w:proofErr w:type="gramStart"/>
      <w:r w:rsidRPr="001D4724">
        <w:rPr>
          <w:vertAlign w:val="subscript"/>
          <w:lang w:val="ru-RU"/>
        </w:rPr>
        <w:t>2</w:t>
      </w:r>
      <w:proofErr w:type="gramEnd"/>
      <w:r w:rsidRPr="001D4724">
        <w:rPr>
          <w:vertAlign w:val="subscript"/>
          <w:lang w:val="ru-RU"/>
        </w:rPr>
        <w:t xml:space="preserve"> </w:t>
      </w:r>
      <w:r w:rsidRPr="001D4724">
        <w:rPr>
          <w:lang w:val="ru-RU"/>
        </w:rPr>
        <w:t>, образующегося при сжигании газа</w:t>
      </w:r>
    </w:p>
    <w:p w:rsidR="00804139" w:rsidRPr="001D4724" w:rsidRDefault="00804139" w:rsidP="00804139">
      <w:pPr>
        <w:ind w:right="-5"/>
        <w:rPr>
          <w:vertAlign w:val="subscript"/>
          <w:lang w:val="ru-RU"/>
        </w:rPr>
      </w:pPr>
      <w:r w:rsidRPr="001D4724">
        <w:rPr>
          <w:lang w:val="ru-RU"/>
        </w:rPr>
        <w:t>г. меньшая концентрация О</w:t>
      </w:r>
      <w:proofErr w:type="gramStart"/>
      <w:r w:rsidRPr="001D4724">
        <w:rPr>
          <w:vertAlign w:val="subscript"/>
          <w:lang w:val="ru-RU"/>
        </w:rPr>
        <w:t>2</w:t>
      </w:r>
      <w:proofErr w:type="gramEnd"/>
    </w:p>
    <w:p w:rsidR="00804139" w:rsidRPr="001D4724" w:rsidRDefault="00804139" w:rsidP="00804139">
      <w:pPr>
        <w:ind w:right="-5"/>
        <w:rPr>
          <w:b/>
          <w:lang w:val="ru-RU"/>
        </w:rPr>
      </w:pPr>
      <w:r w:rsidRPr="001D4724">
        <w:rPr>
          <w:b/>
          <w:lang w:val="ru-RU"/>
        </w:rPr>
        <w:t xml:space="preserve">12. Первичными пищевыми ресурсами для </w:t>
      </w:r>
      <w:proofErr w:type="spellStart"/>
      <w:r w:rsidRPr="001D4724">
        <w:rPr>
          <w:b/>
          <w:lang w:val="ru-RU"/>
        </w:rPr>
        <w:t>улотрикса</w:t>
      </w:r>
      <w:proofErr w:type="spellEnd"/>
      <w:r w:rsidRPr="001D4724">
        <w:rPr>
          <w:b/>
          <w:lang w:val="ru-RU"/>
        </w:rPr>
        <w:t xml:space="preserve"> являются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 xml:space="preserve">а. вода, ионы </w:t>
      </w:r>
      <w:r w:rsidRPr="001D4724">
        <w:t>NO</w:t>
      </w:r>
      <w:r w:rsidRPr="001D4724">
        <w:rPr>
          <w:vertAlign w:val="subscript"/>
          <w:lang w:val="ru-RU"/>
        </w:rPr>
        <w:t>3</w:t>
      </w:r>
      <w:r w:rsidRPr="001D4724">
        <w:rPr>
          <w:lang w:val="ru-RU"/>
        </w:rPr>
        <w:t xml:space="preserve">, углекислый </w:t>
      </w:r>
      <w:proofErr w:type="gramStart"/>
      <w:r w:rsidR="007B092C">
        <w:rPr>
          <w:lang w:val="ru-RU"/>
        </w:rPr>
        <w:t xml:space="preserve">газ      </w:t>
      </w:r>
      <w:r w:rsidRPr="001D4724">
        <w:rPr>
          <w:lang w:val="ru-RU"/>
        </w:rPr>
        <w:t xml:space="preserve"> б</w:t>
      </w:r>
      <w:proofErr w:type="gramEnd"/>
      <w:r w:rsidRPr="001D4724">
        <w:rPr>
          <w:lang w:val="ru-RU"/>
        </w:rPr>
        <w:t>. углекислый газ, кислород, вода</w:t>
      </w:r>
    </w:p>
    <w:p w:rsidR="00804139" w:rsidRPr="001D4724" w:rsidRDefault="00804139" w:rsidP="00804139">
      <w:pPr>
        <w:rPr>
          <w:b/>
          <w:lang w:val="ru-RU"/>
        </w:rPr>
      </w:pPr>
      <w:r w:rsidRPr="001D4724">
        <w:rPr>
          <w:lang w:val="ru-RU"/>
        </w:rPr>
        <w:t>в. органические вещества и вода</w:t>
      </w:r>
      <w:r w:rsidRPr="001D4724">
        <w:rPr>
          <w:lang w:val="ru-RU"/>
        </w:rPr>
        <w:tab/>
        <w:t xml:space="preserve">       г. ионы </w:t>
      </w:r>
      <w:r w:rsidRPr="001D4724">
        <w:t>NO</w:t>
      </w:r>
      <w:r w:rsidRPr="001D4724">
        <w:rPr>
          <w:vertAlign w:val="subscript"/>
          <w:lang w:val="ru-RU"/>
        </w:rPr>
        <w:t>3</w:t>
      </w:r>
      <w:r w:rsidRPr="001D4724">
        <w:rPr>
          <w:lang w:val="ru-RU"/>
        </w:rPr>
        <w:t>, кислород и вода</w:t>
      </w:r>
      <w:r w:rsidRPr="001D4724">
        <w:rPr>
          <w:b/>
          <w:lang w:val="ru-RU"/>
        </w:rPr>
        <w:t xml:space="preserve"> </w:t>
      </w:r>
    </w:p>
    <w:p w:rsidR="00804139" w:rsidRPr="001D4724" w:rsidRDefault="00804139" w:rsidP="00804139">
      <w:pPr>
        <w:ind w:right="-5"/>
        <w:rPr>
          <w:b/>
          <w:lang w:val="ru-RU"/>
        </w:rPr>
      </w:pPr>
      <w:r w:rsidRPr="001D4724">
        <w:rPr>
          <w:b/>
          <w:lang w:val="ru-RU"/>
        </w:rPr>
        <w:t xml:space="preserve">13. Районы Крайнего Севера и приравненные к ним местности с суровым климатом составляют 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>а. 40–50% территории России          б. 50–60%          в. 60–70%</w:t>
      </w:r>
      <w:r w:rsidRPr="001D4724">
        <w:rPr>
          <w:b/>
          <w:lang w:val="ru-RU"/>
        </w:rPr>
        <w:t xml:space="preserve"> </w:t>
      </w:r>
      <w:r w:rsidRPr="001D4724">
        <w:rPr>
          <w:lang w:val="ru-RU"/>
        </w:rPr>
        <w:t xml:space="preserve">       г. 70–80%</w:t>
      </w:r>
    </w:p>
    <w:p w:rsidR="00804139" w:rsidRPr="001D4724" w:rsidRDefault="00804139" w:rsidP="00804139">
      <w:pPr>
        <w:widowControl w:val="0"/>
        <w:shd w:val="clear" w:color="auto" w:fill="FFFFFF"/>
        <w:suppressAutoHyphens/>
        <w:autoSpaceDE w:val="0"/>
        <w:jc w:val="center"/>
        <w:rPr>
          <w:bCs/>
          <w:i/>
          <w:u w:val="single"/>
          <w:lang w:val="ru-RU"/>
        </w:rPr>
      </w:pPr>
      <w:r w:rsidRPr="001D4724">
        <w:rPr>
          <w:bCs/>
          <w:i/>
          <w:u w:val="single"/>
          <w:lang w:val="ru-RU"/>
        </w:rPr>
        <w:t xml:space="preserve"> Среды обитания</w:t>
      </w:r>
    </w:p>
    <w:p w:rsidR="00804139" w:rsidRPr="001D4724" w:rsidRDefault="00804139" w:rsidP="00804139">
      <w:pPr>
        <w:ind w:right="-5"/>
        <w:jc w:val="both"/>
        <w:rPr>
          <w:b/>
          <w:lang w:val="ru-RU"/>
        </w:rPr>
      </w:pPr>
      <w:r w:rsidRPr="001D4724">
        <w:rPr>
          <w:b/>
          <w:lang w:val="ru-RU"/>
        </w:rPr>
        <w:t>14. Пырей ползучий  можно отнести к экологической группе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 xml:space="preserve">а. гигрофитов           б. ксерофитов           </w:t>
      </w:r>
      <w:proofErr w:type="gramStart"/>
      <w:r w:rsidRPr="001D4724">
        <w:rPr>
          <w:lang w:val="ru-RU"/>
        </w:rPr>
        <w:t>в</w:t>
      </w:r>
      <w:proofErr w:type="gramEnd"/>
      <w:r w:rsidRPr="001D4724">
        <w:rPr>
          <w:lang w:val="ru-RU"/>
        </w:rPr>
        <w:t>. мезофитов            г. гидрофитов</w:t>
      </w:r>
    </w:p>
    <w:p w:rsidR="00804139" w:rsidRPr="001D4724" w:rsidRDefault="00804139" w:rsidP="00804139">
      <w:pPr>
        <w:rPr>
          <w:b/>
          <w:lang w:val="ru-RU"/>
        </w:rPr>
      </w:pPr>
      <w:r w:rsidRPr="001D4724">
        <w:rPr>
          <w:b/>
          <w:lang w:val="ru-RU"/>
        </w:rPr>
        <w:t>15. Примером среды обитания является:</w:t>
      </w:r>
    </w:p>
    <w:p w:rsidR="00804139" w:rsidRPr="001D4724" w:rsidRDefault="00804139" w:rsidP="00804139">
      <w:pPr>
        <w:rPr>
          <w:lang w:val="ru-RU"/>
        </w:rPr>
      </w:pPr>
      <w:r w:rsidRPr="001D4724">
        <w:rPr>
          <w:lang w:val="ru-RU"/>
        </w:rPr>
        <w:t xml:space="preserve">а. кислород              б. вода               </w:t>
      </w:r>
      <w:proofErr w:type="gramStart"/>
      <w:r w:rsidRPr="001D4724">
        <w:rPr>
          <w:lang w:val="ru-RU"/>
        </w:rPr>
        <w:t>в</w:t>
      </w:r>
      <w:proofErr w:type="gramEnd"/>
      <w:r w:rsidRPr="001D4724">
        <w:rPr>
          <w:lang w:val="ru-RU"/>
        </w:rPr>
        <w:t>. влажность             г. температура</w:t>
      </w:r>
    </w:p>
    <w:p w:rsidR="00804139" w:rsidRPr="001D4724" w:rsidRDefault="00804139" w:rsidP="00804139">
      <w:pPr>
        <w:ind w:right="-5"/>
        <w:jc w:val="center"/>
        <w:rPr>
          <w:i/>
          <w:u w:val="single"/>
          <w:lang w:val="ru-RU"/>
        </w:rPr>
      </w:pPr>
      <w:r w:rsidRPr="001D4724">
        <w:rPr>
          <w:i/>
          <w:u w:val="single"/>
          <w:lang w:val="ru-RU"/>
        </w:rPr>
        <w:t>Экология популяций и экосистем</w:t>
      </w:r>
    </w:p>
    <w:p w:rsidR="00804139" w:rsidRPr="001D4724" w:rsidRDefault="00804139" w:rsidP="00804139">
      <w:pPr>
        <w:ind w:right="-5"/>
        <w:rPr>
          <w:u w:val="single"/>
          <w:lang w:val="ru-RU"/>
        </w:rPr>
      </w:pPr>
      <w:r w:rsidRPr="001D4724">
        <w:rPr>
          <w:b/>
          <w:lang w:val="ru-RU"/>
        </w:rPr>
        <w:t xml:space="preserve">16. Наиболее </w:t>
      </w:r>
      <w:r w:rsidR="00FD665A" w:rsidRPr="001D4724">
        <w:rPr>
          <w:b/>
          <w:lang w:val="ru-RU"/>
        </w:rPr>
        <w:t xml:space="preserve"> </w:t>
      </w:r>
      <w:r w:rsidRPr="001D4724">
        <w:rPr>
          <w:b/>
          <w:lang w:val="ru-RU"/>
        </w:rPr>
        <w:t>опасным для существования популяции белок является: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>а. увеличения численности ласки</w:t>
      </w:r>
      <w:r w:rsidRPr="001D4724">
        <w:rPr>
          <w:lang w:val="ru-RU"/>
        </w:rPr>
        <w:tab/>
      </w:r>
      <w:r w:rsidRPr="001D4724">
        <w:rPr>
          <w:lang w:val="ru-RU"/>
        </w:rPr>
        <w:tab/>
      </w:r>
      <w:r w:rsidRPr="001D4724">
        <w:rPr>
          <w:lang w:val="ru-RU"/>
        </w:rPr>
        <w:tab/>
      </w:r>
    </w:p>
    <w:p w:rsidR="00804139" w:rsidRPr="001D4724" w:rsidRDefault="00804139" w:rsidP="00804139">
      <w:pPr>
        <w:ind w:right="-5"/>
        <w:rPr>
          <w:lang w:val="ru-RU"/>
        </w:rPr>
      </w:pPr>
      <w:proofErr w:type="gramStart"/>
      <w:r w:rsidRPr="001D4724">
        <w:rPr>
          <w:lang w:val="ru-RU"/>
        </w:rPr>
        <w:t>б</w:t>
      </w:r>
      <w:proofErr w:type="gramEnd"/>
      <w:r w:rsidRPr="001D4724">
        <w:rPr>
          <w:lang w:val="ru-RU"/>
        </w:rPr>
        <w:t>. уменьшение количества корма на данной  территории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>в. пожар</w:t>
      </w:r>
      <w:r w:rsidRPr="001D4724">
        <w:rPr>
          <w:lang w:val="ru-RU"/>
        </w:rPr>
        <w:tab/>
      </w:r>
      <w:r w:rsidRPr="001D4724">
        <w:rPr>
          <w:lang w:val="ru-RU"/>
        </w:rPr>
        <w:tab/>
      </w:r>
      <w:r w:rsidRPr="001D4724">
        <w:rPr>
          <w:lang w:val="ru-RU"/>
        </w:rPr>
        <w:tab/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>г. появление нового паразита</w:t>
      </w:r>
    </w:p>
    <w:p w:rsidR="00804139" w:rsidRPr="001D4724" w:rsidRDefault="00804139" w:rsidP="00804139">
      <w:pPr>
        <w:ind w:right="-5"/>
        <w:jc w:val="both"/>
        <w:rPr>
          <w:b/>
          <w:lang w:val="ru-RU"/>
        </w:rPr>
      </w:pPr>
      <w:r w:rsidRPr="001D4724">
        <w:rPr>
          <w:b/>
          <w:lang w:val="ru-RU"/>
        </w:rPr>
        <w:t>17. Пищевая конкуренция существует в естественных условиях между следующей парой растений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ab/>
        <w:t>а.</w:t>
      </w:r>
      <w:r w:rsidRPr="001D4724">
        <w:rPr>
          <w:lang w:val="ru-RU"/>
        </w:rPr>
        <w:tab/>
        <w:t xml:space="preserve">ковыль и </w:t>
      </w:r>
      <w:proofErr w:type="gramStart"/>
      <w:r w:rsidRPr="001D4724">
        <w:rPr>
          <w:lang w:val="ru-RU"/>
        </w:rPr>
        <w:t>типчак</w:t>
      </w:r>
      <w:r w:rsidRPr="001D4724">
        <w:rPr>
          <w:lang w:val="ru-RU"/>
        </w:rPr>
        <w:tab/>
      </w:r>
      <w:r w:rsidRPr="001D4724">
        <w:rPr>
          <w:lang w:val="ru-RU"/>
        </w:rPr>
        <w:tab/>
        <w:t>б</w:t>
      </w:r>
      <w:proofErr w:type="gramEnd"/>
      <w:r w:rsidRPr="001D4724">
        <w:rPr>
          <w:lang w:val="ru-RU"/>
        </w:rPr>
        <w:t>. ковыль и камыш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ab/>
        <w:t>в.</w:t>
      </w:r>
      <w:r w:rsidRPr="001D4724">
        <w:rPr>
          <w:lang w:val="ru-RU"/>
        </w:rPr>
        <w:tab/>
        <w:t>тростник и типчак</w:t>
      </w:r>
      <w:r w:rsidRPr="001D4724">
        <w:rPr>
          <w:lang w:val="ru-RU"/>
        </w:rPr>
        <w:tab/>
        <w:t>г. кислица и камыш</w:t>
      </w:r>
    </w:p>
    <w:p w:rsidR="00804139" w:rsidRPr="001D4724" w:rsidRDefault="00804139" w:rsidP="00804139">
      <w:pPr>
        <w:pStyle w:val="3"/>
        <w:spacing w:after="0"/>
        <w:ind w:left="0"/>
        <w:rPr>
          <w:b/>
          <w:sz w:val="24"/>
          <w:szCs w:val="24"/>
          <w:lang w:val="ru-RU"/>
        </w:rPr>
      </w:pPr>
      <w:r w:rsidRPr="001D4724">
        <w:rPr>
          <w:b/>
          <w:sz w:val="24"/>
          <w:szCs w:val="24"/>
          <w:lang w:val="ru-RU"/>
        </w:rPr>
        <w:t>18. Понятие «биогеоценоз» ввел в экологию:</w:t>
      </w:r>
    </w:p>
    <w:p w:rsidR="00804139" w:rsidRPr="001D4724" w:rsidRDefault="00804139" w:rsidP="00804139">
      <w:pPr>
        <w:pStyle w:val="3"/>
        <w:spacing w:after="0"/>
        <w:ind w:left="0" w:firstLine="708"/>
        <w:rPr>
          <w:sz w:val="24"/>
          <w:szCs w:val="24"/>
          <w:lang w:val="ru-RU"/>
        </w:rPr>
      </w:pPr>
      <w:r w:rsidRPr="001D4724">
        <w:rPr>
          <w:sz w:val="24"/>
          <w:szCs w:val="24"/>
          <w:lang w:val="ru-RU"/>
        </w:rPr>
        <w:t xml:space="preserve">а. К. А. </w:t>
      </w:r>
      <w:proofErr w:type="gramStart"/>
      <w:r w:rsidRPr="001D4724">
        <w:rPr>
          <w:sz w:val="24"/>
          <w:szCs w:val="24"/>
          <w:lang w:val="ru-RU"/>
        </w:rPr>
        <w:t>Тимирязев</w:t>
      </w:r>
      <w:r w:rsidRPr="001D4724">
        <w:rPr>
          <w:sz w:val="24"/>
          <w:szCs w:val="24"/>
          <w:lang w:val="ru-RU"/>
        </w:rPr>
        <w:tab/>
      </w:r>
      <w:r w:rsidRPr="001D4724">
        <w:rPr>
          <w:sz w:val="24"/>
          <w:szCs w:val="24"/>
          <w:lang w:val="ru-RU"/>
        </w:rPr>
        <w:tab/>
        <w:t>б</w:t>
      </w:r>
      <w:proofErr w:type="gramEnd"/>
      <w:r w:rsidRPr="001D4724">
        <w:rPr>
          <w:sz w:val="24"/>
          <w:szCs w:val="24"/>
          <w:lang w:val="ru-RU"/>
        </w:rPr>
        <w:t>. В. И. Вернадский</w:t>
      </w:r>
    </w:p>
    <w:p w:rsidR="00804139" w:rsidRPr="001D4724" w:rsidRDefault="00804139" w:rsidP="00804139">
      <w:pPr>
        <w:pStyle w:val="3"/>
        <w:spacing w:after="0"/>
        <w:ind w:left="0" w:firstLine="708"/>
        <w:rPr>
          <w:sz w:val="24"/>
          <w:szCs w:val="24"/>
          <w:lang w:val="ru-RU"/>
        </w:rPr>
      </w:pPr>
      <w:r w:rsidRPr="001D4724">
        <w:rPr>
          <w:sz w:val="24"/>
          <w:szCs w:val="24"/>
          <w:lang w:val="ru-RU"/>
        </w:rPr>
        <w:t>в. Н. И. Вавилов</w:t>
      </w:r>
      <w:r w:rsidRPr="001D4724">
        <w:rPr>
          <w:sz w:val="24"/>
          <w:szCs w:val="24"/>
          <w:lang w:val="ru-RU"/>
        </w:rPr>
        <w:tab/>
      </w:r>
      <w:r w:rsidRPr="001D4724">
        <w:rPr>
          <w:sz w:val="24"/>
          <w:szCs w:val="24"/>
          <w:lang w:val="ru-RU"/>
        </w:rPr>
        <w:tab/>
      </w:r>
      <w:r w:rsidRPr="001D4724">
        <w:rPr>
          <w:sz w:val="24"/>
          <w:szCs w:val="24"/>
          <w:lang w:val="ru-RU"/>
        </w:rPr>
        <w:tab/>
        <w:t>г. В. Н. Сукачев</w:t>
      </w:r>
    </w:p>
    <w:p w:rsidR="00804139" w:rsidRPr="001D4724" w:rsidRDefault="00804139" w:rsidP="00804139">
      <w:pPr>
        <w:ind w:firstLine="360"/>
        <w:rPr>
          <w:b/>
          <w:lang w:val="ru-RU"/>
        </w:rPr>
      </w:pPr>
      <w:r w:rsidRPr="001D4724">
        <w:rPr>
          <w:b/>
          <w:lang w:val="ru-RU"/>
        </w:rPr>
        <w:t>19</w:t>
      </w:r>
      <w:r w:rsidR="00FD665A" w:rsidRPr="001D4724">
        <w:rPr>
          <w:b/>
          <w:lang w:val="ru-RU"/>
        </w:rPr>
        <w:t xml:space="preserve">. Виды, обладающие  </w:t>
      </w:r>
      <w:r w:rsidRPr="001D4724">
        <w:rPr>
          <w:b/>
          <w:lang w:val="ru-RU"/>
        </w:rPr>
        <w:t>стратегией, характеризуются:</w:t>
      </w:r>
    </w:p>
    <w:p w:rsidR="00804139" w:rsidRPr="001D4724" w:rsidRDefault="00804139" w:rsidP="00804139">
      <w:pPr>
        <w:rPr>
          <w:lang w:val="ru-RU"/>
        </w:rPr>
      </w:pPr>
      <w:r w:rsidRPr="001D4724">
        <w:rPr>
          <w:lang w:val="ru-RU"/>
        </w:rPr>
        <w:tab/>
        <w:t xml:space="preserve">а. быстрым </w:t>
      </w:r>
      <w:proofErr w:type="gramStart"/>
      <w:r w:rsidRPr="001D4724">
        <w:rPr>
          <w:lang w:val="ru-RU"/>
        </w:rPr>
        <w:t xml:space="preserve">размножением </w:t>
      </w:r>
      <w:r w:rsidRPr="001D4724">
        <w:rPr>
          <w:lang w:val="ru-RU"/>
        </w:rPr>
        <w:tab/>
        <w:t xml:space="preserve">                  б</w:t>
      </w:r>
      <w:proofErr w:type="gramEnd"/>
      <w:r w:rsidRPr="001D4724">
        <w:rPr>
          <w:lang w:val="ru-RU"/>
        </w:rPr>
        <w:t>. заботой о потомстве</w:t>
      </w:r>
    </w:p>
    <w:p w:rsidR="00804139" w:rsidRPr="001D4724" w:rsidRDefault="00804139" w:rsidP="00804139">
      <w:pPr>
        <w:ind w:firstLine="540"/>
        <w:rPr>
          <w:lang w:val="ru-RU"/>
        </w:rPr>
      </w:pPr>
      <w:proofErr w:type="gramStart"/>
      <w:r w:rsidRPr="001D4724">
        <w:rPr>
          <w:lang w:val="ru-RU"/>
        </w:rPr>
        <w:t>в</w:t>
      </w:r>
      <w:proofErr w:type="gramEnd"/>
      <w:r w:rsidRPr="001D4724">
        <w:rPr>
          <w:lang w:val="ru-RU"/>
        </w:rPr>
        <w:t xml:space="preserve">. </w:t>
      </w:r>
      <w:proofErr w:type="gramStart"/>
      <w:r w:rsidRPr="001D4724">
        <w:rPr>
          <w:lang w:val="ru-RU"/>
        </w:rPr>
        <w:t>большим</w:t>
      </w:r>
      <w:proofErr w:type="gramEnd"/>
      <w:r w:rsidRPr="001D4724">
        <w:rPr>
          <w:lang w:val="ru-RU"/>
        </w:rPr>
        <w:t xml:space="preserve"> количеством потомков           г. низкой конкурентоспособностью</w:t>
      </w:r>
    </w:p>
    <w:p w:rsidR="00804139" w:rsidRPr="001D4724" w:rsidRDefault="00804139" w:rsidP="00804139">
      <w:pPr>
        <w:ind w:right="-5"/>
        <w:jc w:val="both"/>
        <w:rPr>
          <w:b/>
          <w:lang w:val="ru-RU"/>
        </w:rPr>
      </w:pPr>
      <w:r w:rsidRPr="001D4724">
        <w:rPr>
          <w:b/>
          <w:lang w:val="ru-RU"/>
        </w:rPr>
        <w:lastRenderedPageBreak/>
        <w:t xml:space="preserve">20. В соответствии с правилом экологической пирамиды биомассе зоопланктона, равной </w:t>
      </w:r>
      <w:smartTag w:uri="urn:schemas-microsoft-com:office:smarttags" w:element="metricconverter">
        <w:smartTagPr>
          <w:attr w:name="ProductID" w:val="3240 кг"/>
        </w:smartTagPr>
        <w:r w:rsidRPr="001D4724">
          <w:rPr>
            <w:b/>
            <w:lang w:val="ru-RU"/>
          </w:rPr>
          <w:t>3240 кг</w:t>
        </w:r>
      </w:smartTag>
      <w:r w:rsidRPr="001D4724">
        <w:rPr>
          <w:b/>
          <w:lang w:val="ru-RU"/>
        </w:rPr>
        <w:t xml:space="preserve">, будет соответствовать биомасса фитопланктона, равная: 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 xml:space="preserve">а. 3240 </w:t>
      </w:r>
      <w:proofErr w:type="gramStart"/>
      <w:r w:rsidRPr="001D4724">
        <w:rPr>
          <w:lang w:val="ru-RU"/>
        </w:rPr>
        <w:t>т</w:t>
      </w:r>
      <w:r w:rsidRPr="001D4724">
        <w:rPr>
          <w:lang w:val="ru-RU"/>
        </w:rPr>
        <w:tab/>
        <w:t xml:space="preserve">                   б</w:t>
      </w:r>
      <w:proofErr w:type="gramEnd"/>
      <w:r w:rsidRPr="001D4724">
        <w:rPr>
          <w:lang w:val="ru-RU"/>
        </w:rPr>
        <w:t xml:space="preserve">. 32,4 т                        в. </w:t>
      </w:r>
      <w:smartTag w:uri="urn:schemas-microsoft-com:office:smarttags" w:element="metricconverter">
        <w:smartTagPr>
          <w:attr w:name="ProductID" w:val="3240 кг"/>
        </w:smartTagPr>
        <w:r w:rsidRPr="001D4724">
          <w:rPr>
            <w:lang w:val="ru-RU"/>
          </w:rPr>
          <w:t>3240 кг</w:t>
        </w:r>
      </w:smartTag>
      <w:r w:rsidRPr="001D4724">
        <w:rPr>
          <w:lang w:val="ru-RU"/>
        </w:rPr>
        <w:t xml:space="preserve">             г. </w:t>
      </w:r>
      <w:smartTag w:uri="urn:schemas-microsoft-com:office:smarttags" w:element="metricconverter">
        <w:smartTagPr>
          <w:attr w:name="ProductID" w:val="324 кг"/>
        </w:smartTagPr>
        <w:r w:rsidRPr="001D4724">
          <w:rPr>
            <w:lang w:val="ru-RU"/>
          </w:rPr>
          <w:t>324 кг</w:t>
        </w:r>
      </w:smartTag>
    </w:p>
    <w:p w:rsidR="00804139" w:rsidRPr="001D4724" w:rsidRDefault="00804139" w:rsidP="00804139">
      <w:pPr>
        <w:ind w:right="-5"/>
        <w:jc w:val="center"/>
        <w:rPr>
          <w:i/>
          <w:u w:val="single"/>
          <w:lang w:val="ru-RU"/>
        </w:rPr>
      </w:pPr>
      <w:r w:rsidRPr="001D4724">
        <w:rPr>
          <w:i/>
          <w:u w:val="single"/>
          <w:lang w:val="ru-RU"/>
        </w:rPr>
        <w:t>Учение о биосфере</w:t>
      </w:r>
    </w:p>
    <w:p w:rsidR="00804139" w:rsidRPr="001D4724" w:rsidRDefault="00804139" w:rsidP="00804139">
      <w:pPr>
        <w:ind w:right="-5"/>
        <w:rPr>
          <w:b/>
          <w:lang w:val="ru-RU"/>
        </w:rPr>
      </w:pPr>
      <w:r w:rsidRPr="001D4724">
        <w:rPr>
          <w:b/>
          <w:lang w:val="ru-RU"/>
        </w:rPr>
        <w:t xml:space="preserve">21. К </w:t>
      </w:r>
      <w:proofErr w:type="spellStart"/>
      <w:r w:rsidRPr="001D4724">
        <w:rPr>
          <w:b/>
          <w:lang w:val="ru-RU"/>
        </w:rPr>
        <w:t>биокосному</w:t>
      </w:r>
      <w:proofErr w:type="spellEnd"/>
      <w:r w:rsidRPr="001D4724">
        <w:rPr>
          <w:b/>
          <w:lang w:val="ru-RU"/>
        </w:rPr>
        <w:t xml:space="preserve"> веществу биосферы по В.И. Вернадскому относятся: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>а. магматические горные породы и метеориты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 xml:space="preserve">б. почва и вода                     в. </w:t>
      </w:r>
      <w:proofErr w:type="gramStart"/>
      <w:r w:rsidRPr="001D4724">
        <w:rPr>
          <w:lang w:val="ru-RU"/>
        </w:rPr>
        <w:t>нефть</w:t>
      </w:r>
      <w:proofErr w:type="gramEnd"/>
      <w:r w:rsidRPr="001D4724">
        <w:rPr>
          <w:lang w:val="ru-RU"/>
        </w:rPr>
        <w:t xml:space="preserve"> и почва                        г. вода и мел</w:t>
      </w:r>
    </w:p>
    <w:p w:rsidR="00804139" w:rsidRPr="001D4724" w:rsidRDefault="00804139" w:rsidP="00804139">
      <w:pPr>
        <w:ind w:right="-5"/>
        <w:rPr>
          <w:b/>
          <w:lang w:val="ru-RU"/>
        </w:rPr>
      </w:pPr>
      <w:r w:rsidRPr="001D4724">
        <w:rPr>
          <w:b/>
          <w:lang w:val="ru-RU"/>
        </w:rPr>
        <w:t>22. Масса живого вещества на планете Земля определяется: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>а. долей фотосинтеза и хемосинтеза в энергетическом балансе планеты</w:t>
      </w:r>
      <w:r w:rsidRPr="001D4724">
        <w:rPr>
          <w:lang w:val="ru-RU"/>
        </w:rPr>
        <w:tab/>
      </w:r>
    </w:p>
    <w:p w:rsidR="00804139" w:rsidRPr="001D4724" w:rsidRDefault="00804139" w:rsidP="00804139">
      <w:pPr>
        <w:ind w:right="-5"/>
        <w:rPr>
          <w:lang w:val="ru-RU"/>
        </w:rPr>
      </w:pPr>
      <w:proofErr w:type="gramStart"/>
      <w:r w:rsidRPr="001D4724">
        <w:rPr>
          <w:lang w:val="ru-RU"/>
        </w:rPr>
        <w:t>б</w:t>
      </w:r>
      <w:proofErr w:type="gramEnd"/>
      <w:r w:rsidRPr="001D4724">
        <w:rPr>
          <w:lang w:val="ru-RU"/>
        </w:rPr>
        <w:t>. численностью людей на планете</w:t>
      </w:r>
    </w:p>
    <w:p w:rsidR="00804139" w:rsidRPr="001D4724" w:rsidRDefault="00804139" w:rsidP="00804139">
      <w:pPr>
        <w:ind w:right="-5"/>
        <w:rPr>
          <w:b/>
          <w:lang w:val="ru-RU"/>
        </w:rPr>
      </w:pPr>
      <w:proofErr w:type="gramStart"/>
      <w:r w:rsidRPr="001D4724">
        <w:rPr>
          <w:lang w:val="ru-RU"/>
        </w:rPr>
        <w:t>в</w:t>
      </w:r>
      <w:proofErr w:type="gramEnd"/>
      <w:r w:rsidRPr="001D4724">
        <w:rPr>
          <w:lang w:val="ru-RU"/>
        </w:rPr>
        <w:t xml:space="preserve">. количеством </w:t>
      </w:r>
      <w:proofErr w:type="spellStart"/>
      <w:r w:rsidRPr="001D4724">
        <w:rPr>
          <w:lang w:val="ru-RU"/>
        </w:rPr>
        <w:t>консументов</w:t>
      </w:r>
      <w:proofErr w:type="spellEnd"/>
      <w:r w:rsidRPr="001D4724">
        <w:rPr>
          <w:lang w:val="ru-RU"/>
        </w:rPr>
        <w:tab/>
      </w:r>
      <w:r w:rsidRPr="001D4724">
        <w:rPr>
          <w:lang w:val="ru-RU"/>
        </w:rPr>
        <w:tab/>
      </w:r>
      <w:r w:rsidRPr="001D4724">
        <w:rPr>
          <w:lang w:val="ru-RU"/>
        </w:rPr>
        <w:tab/>
        <w:t xml:space="preserve">             г. количеством </w:t>
      </w:r>
      <w:proofErr w:type="spellStart"/>
      <w:r w:rsidRPr="001D4724">
        <w:rPr>
          <w:lang w:val="ru-RU"/>
        </w:rPr>
        <w:t>редуцентов</w:t>
      </w:r>
      <w:proofErr w:type="spellEnd"/>
      <w:r w:rsidRPr="001D4724">
        <w:rPr>
          <w:b/>
          <w:lang w:val="ru-RU"/>
        </w:rPr>
        <w:t xml:space="preserve"> </w:t>
      </w:r>
    </w:p>
    <w:p w:rsidR="00804139" w:rsidRPr="001D4724" w:rsidRDefault="00804139" w:rsidP="00804139">
      <w:pPr>
        <w:jc w:val="center"/>
        <w:rPr>
          <w:i/>
          <w:u w:val="single"/>
          <w:lang w:val="ru-RU"/>
        </w:rPr>
      </w:pPr>
      <w:r w:rsidRPr="001D4724">
        <w:rPr>
          <w:i/>
          <w:u w:val="single"/>
          <w:lang w:val="ru-RU"/>
        </w:rPr>
        <w:t>Экология человека</w:t>
      </w:r>
    </w:p>
    <w:p w:rsidR="00804139" w:rsidRPr="001D4724" w:rsidRDefault="00804139" w:rsidP="00804139">
      <w:pPr>
        <w:jc w:val="both"/>
        <w:rPr>
          <w:b/>
          <w:lang w:val="ru-RU"/>
        </w:rPr>
      </w:pPr>
      <w:r w:rsidRPr="001D4724">
        <w:rPr>
          <w:b/>
          <w:bCs/>
          <w:lang w:val="ru-RU"/>
        </w:rPr>
        <w:t xml:space="preserve">23. </w:t>
      </w:r>
      <w:r w:rsidRPr="001D4724">
        <w:rPr>
          <w:b/>
          <w:lang w:val="ru-RU"/>
        </w:rPr>
        <w:t>Биохимической адаптацией организма человека в условиях тропиков является:</w:t>
      </w:r>
    </w:p>
    <w:p w:rsidR="00804139" w:rsidRPr="001D4724" w:rsidRDefault="00804139" w:rsidP="00804139">
      <w:pPr>
        <w:ind w:hanging="72"/>
        <w:rPr>
          <w:lang w:val="ru-RU"/>
        </w:rPr>
      </w:pPr>
      <w:r w:rsidRPr="001D4724">
        <w:rPr>
          <w:lang w:val="ru-RU"/>
        </w:rPr>
        <w:t>а. понижение основного обмена, мышечной массы, синтеза жиров</w:t>
      </w:r>
    </w:p>
    <w:p w:rsidR="00804139" w:rsidRPr="001D4724" w:rsidRDefault="00804139" w:rsidP="00804139">
      <w:pPr>
        <w:ind w:hanging="72"/>
        <w:rPr>
          <w:lang w:val="ru-RU"/>
        </w:rPr>
      </w:pPr>
      <w:proofErr w:type="gramStart"/>
      <w:r w:rsidRPr="001D4724">
        <w:rPr>
          <w:lang w:val="ru-RU"/>
        </w:rPr>
        <w:t>б</w:t>
      </w:r>
      <w:proofErr w:type="gramEnd"/>
      <w:r w:rsidRPr="001D4724">
        <w:rPr>
          <w:lang w:val="ru-RU"/>
        </w:rPr>
        <w:t>. повышение основного обмена, мышечной массы, синтеза жиров</w:t>
      </w:r>
    </w:p>
    <w:p w:rsidR="00804139" w:rsidRPr="001D4724" w:rsidRDefault="00804139" w:rsidP="00804139">
      <w:pPr>
        <w:ind w:hanging="72"/>
        <w:rPr>
          <w:lang w:val="ru-RU"/>
        </w:rPr>
      </w:pPr>
      <w:r w:rsidRPr="001D4724">
        <w:rPr>
          <w:lang w:val="ru-RU"/>
        </w:rPr>
        <w:t>в. повышение содержания белков и липидов в крови, усиление способности к окислению жиров</w:t>
      </w:r>
    </w:p>
    <w:p w:rsidR="00804139" w:rsidRPr="001D4724" w:rsidRDefault="00804139" w:rsidP="00804139">
      <w:pPr>
        <w:ind w:hanging="72"/>
        <w:rPr>
          <w:lang w:val="ru-RU"/>
        </w:rPr>
      </w:pPr>
      <w:r w:rsidRPr="001D4724">
        <w:rPr>
          <w:lang w:val="ru-RU"/>
        </w:rPr>
        <w:t>г. повышение минерализации скелета</w:t>
      </w:r>
    </w:p>
    <w:p w:rsidR="00804139" w:rsidRPr="001D4724" w:rsidRDefault="00804139" w:rsidP="00804139">
      <w:pPr>
        <w:ind w:right="-5"/>
        <w:jc w:val="both"/>
        <w:rPr>
          <w:b/>
          <w:lang w:val="ru-RU"/>
        </w:rPr>
      </w:pPr>
      <w:r w:rsidRPr="001D4724">
        <w:rPr>
          <w:b/>
          <w:lang w:val="ru-RU"/>
        </w:rPr>
        <w:t>24. При загрязнении природных сред стронцием у человека появляются: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 xml:space="preserve">а. заболевания </w:t>
      </w:r>
      <w:proofErr w:type="gramStart"/>
      <w:r w:rsidRPr="001D4724">
        <w:rPr>
          <w:lang w:val="ru-RU"/>
        </w:rPr>
        <w:t>сердечно-сосудистой</w:t>
      </w:r>
      <w:proofErr w:type="gramEnd"/>
      <w:r w:rsidRPr="001D4724">
        <w:rPr>
          <w:lang w:val="ru-RU"/>
        </w:rPr>
        <w:t xml:space="preserve"> системы</w:t>
      </w:r>
      <w:r w:rsidRPr="001D4724">
        <w:rPr>
          <w:lang w:val="ru-RU"/>
        </w:rPr>
        <w:tab/>
        <w:t xml:space="preserve">         б. особые формы рахита  </w:t>
      </w:r>
    </w:p>
    <w:p w:rsidR="00804139" w:rsidRPr="001D4724" w:rsidRDefault="00804139" w:rsidP="00804139">
      <w:pPr>
        <w:ind w:right="-5"/>
        <w:rPr>
          <w:lang w:val="ru-RU"/>
        </w:rPr>
      </w:pPr>
      <w:r w:rsidRPr="001D4724">
        <w:rPr>
          <w:lang w:val="ru-RU"/>
        </w:rPr>
        <w:t>в.</w:t>
      </w:r>
      <w:r w:rsidRPr="001D4724">
        <w:rPr>
          <w:lang w:val="ru-RU"/>
        </w:rPr>
        <w:tab/>
        <w:t>кожные язвы</w:t>
      </w:r>
      <w:r w:rsidRPr="001D4724">
        <w:rPr>
          <w:lang w:val="ru-RU"/>
        </w:rPr>
        <w:tab/>
      </w:r>
      <w:r w:rsidRPr="001D4724">
        <w:rPr>
          <w:lang w:val="ru-RU"/>
        </w:rPr>
        <w:tab/>
        <w:t xml:space="preserve">                                        г. нервные расстройства</w:t>
      </w:r>
    </w:p>
    <w:p w:rsidR="00804139" w:rsidRPr="001D4724" w:rsidRDefault="00804139" w:rsidP="00804139">
      <w:pPr>
        <w:snapToGrid w:val="0"/>
        <w:jc w:val="center"/>
        <w:rPr>
          <w:i/>
          <w:u w:val="single"/>
          <w:lang w:val="ru-RU"/>
        </w:rPr>
      </w:pPr>
      <w:r w:rsidRPr="001D4724">
        <w:rPr>
          <w:i/>
          <w:u w:val="single"/>
          <w:lang w:val="ru-RU"/>
        </w:rPr>
        <w:t>Сохранение биологического разнообразия</w:t>
      </w:r>
    </w:p>
    <w:p w:rsidR="00804139" w:rsidRPr="001D4724" w:rsidRDefault="00804139" w:rsidP="00804139">
      <w:pPr>
        <w:ind w:right="-5"/>
        <w:jc w:val="both"/>
        <w:rPr>
          <w:b/>
          <w:lang w:val="ru-RU"/>
        </w:rPr>
      </w:pPr>
      <w:r w:rsidRPr="001D4724">
        <w:rPr>
          <w:b/>
          <w:lang w:val="ru-RU"/>
        </w:rPr>
        <w:t>25. Европейская норка в Красной Книге Среднего Урала имеет статус</w:t>
      </w:r>
    </w:p>
    <w:p w:rsidR="00804139" w:rsidRPr="001D4724" w:rsidRDefault="00804139" w:rsidP="00804139">
      <w:pPr>
        <w:ind w:right="-5"/>
        <w:jc w:val="both"/>
        <w:rPr>
          <w:lang w:val="ru-RU"/>
        </w:rPr>
      </w:pPr>
      <w:r w:rsidRPr="001D4724">
        <w:rPr>
          <w:lang w:val="ru-RU"/>
        </w:rPr>
        <w:t>а. редкого вида, который может стать уязвимым</w:t>
      </w:r>
    </w:p>
    <w:p w:rsidR="00804139" w:rsidRPr="001D4724" w:rsidRDefault="00804139" w:rsidP="00804139">
      <w:pPr>
        <w:ind w:right="-5"/>
        <w:jc w:val="both"/>
        <w:rPr>
          <w:lang w:val="ru-RU"/>
        </w:rPr>
      </w:pPr>
      <w:proofErr w:type="gramStart"/>
      <w:r w:rsidRPr="001D4724">
        <w:rPr>
          <w:lang w:val="ru-RU"/>
        </w:rPr>
        <w:t>б</w:t>
      </w:r>
      <w:proofErr w:type="gramEnd"/>
      <w:r w:rsidRPr="001D4724">
        <w:rPr>
          <w:lang w:val="ru-RU"/>
        </w:rPr>
        <w:t>. вида с сокращающейся численностью и площадью ареала (уязвимого вида)</w:t>
      </w:r>
    </w:p>
    <w:p w:rsidR="00804139" w:rsidRPr="001D4724" w:rsidRDefault="00804139" w:rsidP="00804139">
      <w:pPr>
        <w:ind w:right="-5"/>
        <w:jc w:val="both"/>
        <w:rPr>
          <w:lang w:val="ru-RU"/>
        </w:rPr>
      </w:pPr>
      <w:proofErr w:type="gramStart"/>
      <w:r w:rsidRPr="001D4724">
        <w:rPr>
          <w:lang w:val="ru-RU"/>
        </w:rPr>
        <w:t>в</w:t>
      </w:r>
      <w:proofErr w:type="gramEnd"/>
      <w:r w:rsidRPr="001D4724">
        <w:rPr>
          <w:lang w:val="ru-RU"/>
        </w:rPr>
        <w:t>. вида с неопределенным статусом (малоизученного)</w:t>
      </w:r>
    </w:p>
    <w:p w:rsidR="00804139" w:rsidRPr="001D4724" w:rsidRDefault="00804139" w:rsidP="00804139">
      <w:pPr>
        <w:ind w:right="-5"/>
        <w:jc w:val="both"/>
        <w:rPr>
          <w:lang w:val="ru-RU"/>
        </w:rPr>
      </w:pPr>
      <w:r w:rsidRPr="001D4724">
        <w:rPr>
          <w:lang w:val="ru-RU"/>
        </w:rPr>
        <w:t xml:space="preserve">г. вида, </w:t>
      </w:r>
      <w:proofErr w:type="gramStart"/>
      <w:r w:rsidRPr="001D4724">
        <w:rPr>
          <w:lang w:val="ru-RU"/>
        </w:rPr>
        <w:t>находящийся</w:t>
      </w:r>
      <w:proofErr w:type="gramEnd"/>
      <w:r w:rsidRPr="001D4724">
        <w:rPr>
          <w:lang w:val="ru-RU"/>
        </w:rPr>
        <w:t xml:space="preserve"> под угрозой исчезновения</w:t>
      </w:r>
    </w:p>
    <w:p w:rsidR="00804139" w:rsidRPr="001D4724" w:rsidRDefault="00804139" w:rsidP="00804139">
      <w:pPr>
        <w:snapToGrid w:val="0"/>
        <w:rPr>
          <w:b/>
          <w:lang w:val="ru-RU"/>
        </w:rPr>
      </w:pPr>
      <w:r w:rsidRPr="001D4724">
        <w:rPr>
          <w:b/>
          <w:lang w:val="ru-RU"/>
        </w:rPr>
        <w:t xml:space="preserve">26. </w:t>
      </w:r>
      <w:proofErr w:type="gramStart"/>
      <w:r w:rsidRPr="001D4724">
        <w:rPr>
          <w:b/>
          <w:lang w:val="ru-RU"/>
        </w:rPr>
        <w:t>Наибольшее</w:t>
      </w:r>
      <w:proofErr w:type="gramEnd"/>
      <w:r w:rsidRPr="001D4724">
        <w:rPr>
          <w:b/>
          <w:lang w:val="ru-RU"/>
        </w:rPr>
        <w:t xml:space="preserve"> биоразнообразие на Земле характерно для</w:t>
      </w:r>
    </w:p>
    <w:p w:rsidR="00804139" w:rsidRPr="001D4724" w:rsidRDefault="00804139" w:rsidP="00804139">
      <w:pPr>
        <w:rPr>
          <w:lang w:val="ru-RU"/>
        </w:rPr>
      </w:pPr>
      <w:r w:rsidRPr="001D4724">
        <w:rPr>
          <w:lang w:val="ru-RU"/>
        </w:rPr>
        <w:t>а. берегов тропических морей                  б. экваториальных дождевых лесов</w:t>
      </w:r>
    </w:p>
    <w:p w:rsidR="00804139" w:rsidRPr="001D4724" w:rsidRDefault="00804139" w:rsidP="00804139">
      <w:pPr>
        <w:rPr>
          <w:lang w:val="ru-RU"/>
        </w:rPr>
      </w:pPr>
      <w:proofErr w:type="gramStart"/>
      <w:r w:rsidRPr="001D4724">
        <w:rPr>
          <w:lang w:val="ru-RU"/>
        </w:rPr>
        <w:t>в. бореальных лесов и альпийских лугов      г. смешанных лесов умеренной зоны</w:t>
      </w:r>
      <w:proofErr w:type="gramEnd"/>
    </w:p>
    <w:p w:rsidR="00804139" w:rsidRPr="001D4724" w:rsidRDefault="00804139" w:rsidP="00804139">
      <w:pPr>
        <w:jc w:val="center"/>
        <w:rPr>
          <w:i/>
          <w:u w:val="single"/>
          <w:lang w:val="ru-RU"/>
        </w:rPr>
      </w:pPr>
      <w:r w:rsidRPr="001D4724">
        <w:rPr>
          <w:i/>
          <w:u w:val="single"/>
          <w:lang w:val="ru-RU"/>
        </w:rPr>
        <w:t>Охрана окружающей среды</w:t>
      </w:r>
    </w:p>
    <w:p w:rsidR="00804139" w:rsidRPr="001D4724" w:rsidRDefault="00804139" w:rsidP="00804139">
      <w:pPr>
        <w:widowControl w:val="0"/>
        <w:shd w:val="clear" w:color="auto" w:fill="FFFFFF"/>
        <w:suppressAutoHyphens/>
        <w:autoSpaceDE w:val="0"/>
        <w:jc w:val="both"/>
        <w:rPr>
          <w:b/>
          <w:bCs/>
          <w:lang w:val="ru-RU"/>
        </w:rPr>
      </w:pPr>
      <w:r w:rsidRPr="001D4724">
        <w:rPr>
          <w:b/>
          <w:bCs/>
          <w:lang w:val="ru-RU"/>
        </w:rPr>
        <w:t xml:space="preserve">27. Экологический мониторинг НЕ включает </w:t>
      </w:r>
    </w:p>
    <w:p w:rsidR="00804139" w:rsidRPr="001D4724" w:rsidRDefault="00804139" w:rsidP="00804139">
      <w:pPr>
        <w:rPr>
          <w:lang w:val="ru-RU"/>
        </w:rPr>
      </w:pPr>
      <w:r w:rsidRPr="001D4724">
        <w:rPr>
          <w:bCs/>
          <w:lang w:val="ru-RU"/>
        </w:rPr>
        <w:t>а. оценку</w:t>
      </w:r>
      <w:r w:rsidRPr="001D4724">
        <w:rPr>
          <w:lang w:val="ru-RU"/>
        </w:rPr>
        <w:t xml:space="preserve">          б. регулирование              в. прогноз            г. наблюдение</w:t>
      </w:r>
    </w:p>
    <w:p w:rsidR="00804139" w:rsidRPr="001D4724" w:rsidRDefault="00804139" w:rsidP="00804139">
      <w:pPr>
        <w:rPr>
          <w:b/>
          <w:lang w:val="ru-RU"/>
        </w:rPr>
      </w:pPr>
      <w:r w:rsidRPr="001D4724">
        <w:rPr>
          <w:b/>
          <w:lang w:val="ru-RU"/>
        </w:rPr>
        <w:t xml:space="preserve">28. Кислотные осадки разрушительно действуют на скульптуры </w:t>
      </w:r>
      <w:proofErr w:type="gramStart"/>
      <w:r w:rsidRPr="001D4724">
        <w:rPr>
          <w:b/>
          <w:lang w:val="ru-RU"/>
        </w:rPr>
        <w:t>из</w:t>
      </w:r>
      <w:proofErr w:type="gramEnd"/>
      <w:r w:rsidRPr="001D4724">
        <w:rPr>
          <w:b/>
          <w:lang w:val="ru-RU"/>
        </w:rPr>
        <w:t xml:space="preserve"> </w:t>
      </w:r>
    </w:p>
    <w:p w:rsidR="00804139" w:rsidRPr="001D4724" w:rsidRDefault="00804139" w:rsidP="00804139">
      <w:pPr>
        <w:rPr>
          <w:lang w:val="ru-RU"/>
        </w:rPr>
      </w:pPr>
      <w:r w:rsidRPr="001D4724">
        <w:rPr>
          <w:lang w:val="ru-RU"/>
        </w:rPr>
        <w:t xml:space="preserve">а. гранита             б. мрамора                </w:t>
      </w:r>
      <w:proofErr w:type="gramStart"/>
      <w:r w:rsidRPr="001D4724">
        <w:rPr>
          <w:lang w:val="ru-RU"/>
        </w:rPr>
        <w:t>в</w:t>
      </w:r>
      <w:proofErr w:type="gramEnd"/>
      <w:r w:rsidRPr="001D4724">
        <w:rPr>
          <w:lang w:val="ru-RU"/>
        </w:rPr>
        <w:t xml:space="preserve">. </w:t>
      </w:r>
      <w:proofErr w:type="gramStart"/>
      <w:r w:rsidRPr="001D4724">
        <w:rPr>
          <w:lang w:val="ru-RU"/>
        </w:rPr>
        <w:t>базальта</w:t>
      </w:r>
      <w:proofErr w:type="gramEnd"/>
      <w:r w:rsidRPr="001D4724">
        <w:rPr>
          <w:lang w:val="ru-RU"/>
        </w:rPr>
        <w:t xml:space="preserve">                   г. песчаника</w:t>
      </w:r>
    </w:p>
    <w:p w:rsidR="00804139" w:rsidRPr="001D4724" w:rsidRDefault="00804139" w:rsidP="00804139">
      <w:pPr>
        <w:autoSpaceDE w:val="0"/>
        <w:autoSpaceDN w:val="0"/>
        <w:adjustRightInd w:val="0"/>
        <w:rPr>
          <w:b/>
          <w:lang w:val="ru-RU"/>
        </w:rPr>
      </w:pPr>
      <w:r w:rsidRPr="001D4724">
        <w:rPr>
          <w:b/>
          <w:lang w:val="ru-RU"/>
        </w:rPr>
        <w:t>29. Установление соответствия намечаемой деятельности экологическому законодательству называется</w:t>
      </w:r>
    </w:p>
    <w:p w:rsidR="00804139" w:rsidRPr="001D4724" w:rsidRDefault="00804139" w:rsidP="00804139">
      <w:pPr>
        <w:jc w:val="both"/>
        <w:rPr>
          <w:rFonts w:ascii="TimesNewRoman" w:hAnsi="TimesNewRoman" w:cs="TimesNewRoman"/>
          <w:lang w:val="ru-RU" w:eastAsia="ru-RU"/>
        </w:rPr>
      </w:pPr>
      <w:r w:rsidRPr="001D4724">
        <w:rPr>
          <w:rFonts w:ascii="TimesNewRoman" w:hAnsi="TimesNewRoman" w:cs="TimesNewRoman"/>
          <w:lang w:val="ru-RU" w:eastAsia="ru-RU"/>
        </w:rPr>
        <w:t>а. экологическое страхование               б. экологическое нормирование</w:t>
      </w:r>
    </w:p>
    <w:p w:rsidR="00804139" w:rsidRDefault="00804139" w:rsidP="00804139">
      <w:pPr>
        <w:jc w:val="both"/>
        <w:rPr>
          <w:iCs/>
          <w:lang w:val="ru-RU"/>
        </w:rPr>
      </w:pPr>
      <w:proofErr w:type="gramStart"/>
      <w:r w:rsidRPr="001D4724">
        <w:rPr>
          <w:iCs/>
          <w:lang w:val="ru-RU"/>
        </w:rPr>
        <w:t>в</w:t>
      </w:r>
      <w:proofErr w:type="gramEnd"/>
      <w:r w:rsidRPr="001D4724">
        <w:rPr>
          <w:iCs/>
          <w:lang w:val="ru-RU"/>
        </w:rPr>
        <w:t xml:space="preserve">. </w:t>
      </w:r>
      <w:proofErr w:type="gramStart"/>
      <w:r w:rsidRPr="001D4724">
        <w:rPr>
          <w:iCs/>
          <w:lang w:val="ru-RU"/>
        </w:rPr>
        <w:t>экологическая</w:t>
      </w:r>
      <w:proofErr w:type="gramEnd"/>
      <w:r w:rsidRPr="001D4724">
        <w:rPr>
          <w:iCs/>
          <w:lang w:val="ru-RU"/>
        </w:rPr>
        <w:t xml:space="preserve"> экспертиза                  г. экологический мониторинг</w:t>
      </w:r>
    </w:p>
    <w:p w:rsidR="007B092C" w:rsidRPr="001D4724" w:rsidRDefault="007B092C" w:rsidP="00804139">
      <w:pPr>
        <w:jc w:val="both"/>
        <w:rPr>
          <w:iCs/>
          <w:lang w:val="ru-RU"/>
        </w:rPr>
      </w:pPr>
    </w:p>
    <w:p w:rsidR="00804139" w:rsidRPr="001D4724" w:rsidRDefault="00804139" w:rsidP="007B092C">
      <w:pPr>
        <w:rPr>
          <w:b/>
          <w:u w:val="single"/>
          <w:lang w:val="ru-RU"/>
        </w:rPr>
      </w:pPr>
      <w:r w:rsidRPr="001D4724">
        <w:rPr>
          <w:b/>
          <w:u w:val="single"/>
          <w:lang w:val="ru-RU"/>
        </w:rPr>
        <w:t xml:space="preserve">Задачи </w:t>
      </w:r>
    </w:p>
    <w:p w:rsidR="00804139" w:rsidRPr="001D4724" w:rsidRDefault="00804139" w:rsidP="00804139">
      <w:pPr>
        <w:ind w:firstLine="360"/>
        <w:jc w:val="both"/>
        <w:rPr>
          <w:b/>
          <w:i/>
          <w:lang w:val="ru-RU"/>
        </w:rPr>
      </w:pPr>
      <w:r w:rsidRPr="001D4724">
        <w:rPr>
          <w:b/>
          <w:i/>
          <w:lang w:val="ru-RU"/>
        </w:rPr>
        <w:t>В заданиях 1-3 выберите один правильный ответ из четырёх возможных и письменно обоснуйте, почему этот ответ Вы считаете правильным</w:t>
      </w:r>
      <w:proofErr w:type="gramStart"/>
      <w:r w:rsidR="00A156D3">
        <w:rPr>
          <w:b/>
          <w:i/>
          <w:lang w:val="ru-RU"/>
        </w:rPr>
        <w:t xml:space="preserve">( </w:t>
      </w:r>
      <w:proofErr w:type="gramEnd"/>
      <w:r w:rsidR="00A156D3">
        <w:rPr>
          <w:b/>
          <w:i/>
          <w:lang w:val="ru-RU"/>
        </w:rPr>
        <w:t>4б)</w:t>
      </w:r>
    </w:p>
    <w:p w:rsidR="00804139" w:rsidRPr="001D4724" w:rsidRDefault="00804139" w:rsidP="00804139">
      <w:pPr>
        <w:widowControl w:val="0"/>
        <w:shd w:val="clear" w:color="auto" w:fill="FFFFFF"/>
        <w:suppressAutoHyphens/>
        <w:autoSpaceDE w:val="0"/>
        <w:jc w:val="both"/>
        <w:rPr>
          <w:b/>
          <w:bCs/>
          <w:lang w:val="ru-RU"/>
        </w:rPr>
      </w:pPr>
      <w:r w:rsidRPr="001D4724">
        <w:rPr>
          <w:rFonts w:ascii="TimesNewRoman" w:hAnsi="TimesNewRoman" w:cs="TimesNewRoman"/>
          <w:b/>
          <w:lang w:val="ru-RU" w:eastAsia="ru-RU"/>
        </w:rPr>
        <w:t xml:space="preserve">1. </w:t>
      </w:r>
      <w:proofErr w:type="spellStart"/>
      <w:r w:rsidRPr="001D4724">
        <w:rPr>
          <w:b/>
          <w:bCs/>
          <w:lang w:val="ru-RU"/>
        </w:rPr>
        <w:t>Висимский</w:t>
      </w:r>
      <w:proofErr w:type="spellEnd"/>
      <w:r w:rsidRPr="001D4724">
        <w:rPr>
          <w:b/>
          <w:bCs/>
          <w:lang w:val="ru-RU"/>
        </w:rPr>
        <w:t xml:space="preserve"> государственный природный заповедник, имеющий в настоящее время статус </w:t>
      </w:r>
      <w:proofErr w:type="gramStart"/>
      <w:r w:rsidRPr="001D4724">
        <w:rPr>
          <w:b/>
          <w:bCs/>
          <w:lang w:val="ru-RU"/>
        </w:rPr>
        <w:t>биосферного</w:t>
      </w:r>
      <w:proofErr w:type="gramEnd"/>
      <w:r w:rsidRPr="001D4724">
        <w:rPr>
          <w:b/>
          <w:bCs/>
          <w:lang w:val="ru-RU"/>
        </w:rPr>
        <w:t xml:space="preserve">, был создан </w:t>
      </w:r>
    </w:p>
    <w:p w:rsidR="00804139" w:rsidRPr="001D4724" w:rsidRDefault="00804139" w:rsidP="00804139">
      <w:pPr>
        <w:rPr>
          <w:lang w:val="ru-RU"/>
        </w:rPr>
      </w:pPr>
      <w:r w:rsidRPr="001D4724">
        <w:rPr>
          <w:bCs/>
          <w:lang w:val="ru-RU"/>
        </w:rPr>
        <w:t>а. по примеру Кавказского заповедника в 1924 году</w:t>
      </w:r>
      <w:r w:rsidRPr="001D4724">
        <w:rPr>
          <w:lang w:val="ru-RU"/>
        </w:rPr>
        <w:tab/>
      </w:r>
      <w:r w:rsidRPr="001D4724">
        <w:rPr>
          <w:lang w:val="ru-RU"/>
        </w:rPr>
        <w:tab/>
      </w:r>
      <w:r w:rsidRPr="001D4724">
        <w:rPr>
          <w:lang w:val="ru-RU"/>
        </w:rPr>
        <w:tab/>
      </w:r>
      <w:r w:rsidRPr="001D4724">
        <w:rPr>
          <w:lang w:val="ru-RU"/>
        </w:rPr>
        <w:tab/>
      </w:r>
    </w:p>
    <w:p w:rsidR="00804139" w:rsidRPr="001D4724" w:rsidRDefault="00804139" w:rsidP="00804139">
      <w:pPr>
        <w:jc w:val="both"/>
        <w:rPr>
          <w:lang w:val="ru-RU"/>
        </w:rPr>
      </w:pPr>
      <w:proofErr w:type="gramStart"/>
      <w:r w:rsidRPr="001D4724">
        <w:rPr>
          <w:lang w:val="ru-RU"/>
        </w:rPr>
        <w:t>б</w:t>
      </w:r>
      <w:proofErr w:type="gramEnd"/>
      <w:r w:rsidRPr="001D4724">
        <w:rPr>
          <w:lang w:val="ru-RU"/>
        </w:rPr>
        <w:t>. с целью прекращения охоты и восполнения численности уральского соболя в 1946г.</w:t>
      </w:r>
    </w:p>
    <w:p w:rsidR="00804139" w:rsidRPr="001D4724" w:rsidRDefault="00804139" w:rsidP="00804139">
      <w:pPr>
        <w:jc w:val="both"/>
        <w:rPr>
          <w:lang w:val="ru-RU"/>
        </w:rPr>
      </w:pPr>
      <w:proofErr w:type="gramStart"/>
      <w:r w:rsidRPr="001D4724">
        <w:rPr>
          <w:lang w:val="ru-RU"/>
        </w:rPr>
        <w:t>в</w:t>
      </w:r>
      <w:proofErr w:type="gramEnd"/>
      <w:r w:rsidRPr="001D4724">
        <w:rPr>
          <w:lang w:val="ru-RU"/>
        </w:rPr>
        <w:t xml:space="preserve">. в 1960г. </w:t>
      </w:r>
      <w:proofErr w:type="gramStart"/>
      <w:r w:rsidRPr="001D4724">
        <w:rPr>
          <w:lang w:val="ru-RU"/>
        </w:rPr>
        <w:t>для</w:t>
      </w:r>
      <w:proofErr w:type="gramEnd"/>
      <w:r w:rsidRPr="001D4724">
        <w:rPr>
          <w:lang w:val="ru-RU"/>
        </w:rPr>
        <w:t xml:space="preserve"> охраны популяции бобров, обнаруженных в бассейне реки </w:t>
      </w:r>
      <w:proofErr w:type="spellStart"/>
      <w:r w:rsidRPr="001D4724">
        <w:rPr>
          <w:lang w:val="ru-RU"/>
        </w:rPr>
        <w:t>Сулем</w:t>
      </w:r>
      <w:proofErr w:type="spellEnd"/>
    </w:p>
    <w:p w:rsidR="00804139" w:rsidRPr="001D4724" w:rsidRDefault="00804139" w:rsidP="00804139">
      <w:pPr>
        <w:pBdr>
          <w:bottom w:val="single" w:sz="12" w:space="1" w:color="auto"/>
        </w:pBdr>
        <w:jc w:val="both"/>
        <w:rPr>
          <w:lang w:val="ru-RU"/>
        </w:rPr>
      </w:pPr>
      <w:r w:rsidRPr="001D4724">
        <w:rPr>
          <w:lang w:val="ru-RU"/>
        </w:rPr>
        <w:t>г. в 1971г. для сохранения природного комплекса горной тайги Среднего Урала.</w:t>
      </w:r>
    </w:p>
    <w:p w:rsidR="009C37F3" w:rsidRPr="001D4724" w:rsidRDefault="009C37F3" w:rsidP="009C37F3">
      <w:pPr>
        <w:jc w:val="both"/>
        <w:rPr>
          <w:lang w:val="ru-RU"/>
        </w:rPr>
      </w:pPr>
    </w:p>
    <w:p w:rsidR="00804139" w:rsidRPr="001D4724" w:rsidRDefault="00804139" w:rsidP="009C37F3">
      <w:pPr>
        <w:jc w:val="both"/>
        <w:rPr>
          <w:lang w:val="ru-RU"/>
        </w:rPr>
      </w:pPr>
      <w:r w:rsidRPr="001D4724">
        <w:rPr>
          <w:b/>
          <w:bCs/>
          <w:iCs/>
          <w:lang w:val="ru-RU"/>
        </w:rPr>
        <w:t xml:space="preserve">2. </w:t>
      </w:r>
      <w:r w:rsidRPr="001D4724">
        <w:rPr>
          <w:b/>
          <w:lang w:val="ru-RU"/>
        </w:rPr>
        <w:t>В природных средах, за исключением редких геологических провинций, содержание ртути невелико, однако её токсичные соединения из техногенных источников весьма подвижны и в наибольших количествах концентрируются в водоёмах в организмах:</w:t>
      </w:r>
    </w:p>
    <w:p w:rsidR="00804139" w:rsidRPr="001D4724" w:rsidRDefault="00804139" w:rsidP="00804139">
      <w:pPr>
        <w:rPr>
          <w:lang w:val="ru-RU"/>
        </w:rPr>
      </w:pPr>
      <w:r w:rsidRPr="001D4724">
        <w:rPr>
          <w:bCs/>
          <w:lang w:val="ru-RU"/>
        </w:rPr>
        <w:t xml:space="preserve">а. </w:t>
      </w:r>
      <w:r w:rsidRPr="001D4724">
        <w:rPr>
          <w:lang w:val="ru-RU"/>
        </w:rPr>
        <w:t>водорослей;                                             б. долгоживущих хищных рыб;</w:t>
      </w:r>
    </w:p>
    <w:p w:rsidR="00804139" w:rsidRPr="001D4724" w:rsidRDefault="00804139" w:rsidP="00804139">
      <w:pPr>
        <w:rPr>
          <w:lang w:val="ru-RU"/>
        </w:rPr>
      </w:pPr>
      <w:r w:rsidRPr="001D4724">
        <w:rPr>
          <w:lang w:val="ru-RU"/>
        </w:rPr>
        <w:t>в. мальков всех видов рыб;                        г. долгоживущих растительноядных рыб.</w:t>
      </w:r>
    </w:p>
    <w:p w:rsidR="00804139" w:rsidRPr="001D4724" w:rsidRDefault="00804139" w:rsidP="00804139">
      <w:pPr>
        <w:jc w:val="both"/>
        <w:rPr>
          <w:lang w:val="ru-RU"/>
        </w:rPr>
      </w:pPr>
      <w:r w:rsidRPr="001D4724">
        <w:rPr>
          <w:lang w:val="ru-RU"/>
        </w:rPr>
        <w:t>________________________________________________________</w:t>
      </w:r>
      <w:r w:rsidR="002E6C3A" w:rsidRPr="001D4724">
        <w:rPr>
          <w:lang w:val="ru-RU"/>
        </w:rPr>
        <w:t>______________</w:t>
      </w:r>
    </w:p>
    <w:p w:rsidR="00804139" w:rsidRPr="001D4724" w:rsidRDefault="00804139" w:rsidP="00804139">
      <w:pPr>
        <w:autoSpaceDE w:val="0"/>
        <w:autoSpaceDN w:val="0"/>
        <w:adjustRightInd w:val="0"/>
        <w:jc w:val="both"/>
        <w:rPr>
          <w:lang w:val="ru-RU"/>
        </w:rPr>
      </w:pPr>
      <w:r w:rsidRPr="001D4724">
        <w:rPr>
          <w:bCs/>
          <w:iCs/>
          <w:lang w:val="ru-RU"/>
        </w:rPr>
        <w:lastRenderedPageBreak/>
        <w:t>3</w:t>
      </w:r>
      <w:r w:rsidRPr="001D4724">
        <w:rPr>
          <w:b/>
          <w:bCs/>
          <w:iCs/>
          <w:lang w:val="ru-RU"/>
        </w:rPr>
        <w:t>.</w:t>
      </w:r>
      <w:r w:rsidRPr="001D4724">
        <w:rPr>
          <w:b/>
          <w:lang w:val="ru-RU"/>
        </w:rPr>
        <w:t xml:space="preserve"> </w:t>
      </w:r>
      <w:r w:rsidRPr="001D4724">
        <w:rPr>
          <w:lang w:val="ru-RU"/>
        </w:rPr>
        <w:t>В каком случае дана научно обоснованная постановка эксперимента, выявляющего влияние концентрации тяжелого металла (ТМ) на процессы жизнедеятельности водных растений?</w:t>
      </w:r>
    </w:p>
    <w:p w:rsidR="00804139" w:rsidRPr="001D4724" w:rsidRDefault="00804139" w:rsidP="00804139">
      <w:pPr>
        <w:autoSpaceDE w:val="0"/>
        <w:autoSpaceDN w:val="0"/>
        <w:adjustRightInd w:val="0"/>
        <w:jc w:val="both"/>
        <w:rPr>
          <w:lang w:val="ru-RU"/>
        </w:rPr>
      </w:pPr>
      <w:r w:rsidRPr="001D4724">
        <w:rPr>
          <w:lang w:val="ru-RU"/>
        </w:rPr>
        <w:t>а) в водоемах, вода которых содержит различные концентрации ТМ, замерить у растущих в них водных растений одного вида параметры процессов жизнедеятельности;</w:t>
      </w:r>
    </w:p>
    <w:p w:rsidR="00804139" w:rsidRPr="001D4724" w:rsidRDefault="00804139" w:rsidP="00804139">
      <w:pPr>
        <w:autoSpaceDE w:val="0"/>
        <w:autoSpaceDN w:val="0"/>
        <w:adjustRightInd w:val="0"/>
        <w:jc w:val="both"/>
        <w:rPr>
          <w:lang w:val="ru-RU"/>
        </w:rPr>
      </w:pPr>
      <w:r w:rsidRPr="001D4724">
        <w:rPr>
          <w:lang w:val="ru-RU"/>
        </w:rPr>
        <w:t>б) в водоемах, вода которых содержит различные концентрации ТМ, и в чистом пруду замерить у водных растений параметры процессов жизнедеятельности;</w:t>
      </w:r>
    </w:p>
    <w:p w:rsidR="00804139" w:rsidRPr="001D4724" w:rsidRDefault="00804139" w:rsidP="00804139">
      <w:pPr>
        <w:autoSpaceDE w:val="0"/>
        <w:autoSpaceDN w:val="0"/>
        <w:adjustRightInd w:val="0"/>
        <w:jc w:val="both"/>
        <w:rPr>
          <w:lang w:val="ru-RU"/>
        </w:rPr>
      </w:pPr>
      <w:r w:rsidRPr="001D4724">
        <w:rPr>
          <w:lang w:val="ru-RU"/>
        </w:rPr>
        <w:t>в) в водоемах, вода которых содержит различные концентрации ТМ, и в стеклянной емкости, заполненной водой без ТМ в лаборатории замерить у водных растений параметры процессов жизнедеятельности;</w:t>
      </w:r>
    </w:p>
    <w:p w:rsidR="00804139" w:rsidRPr="001D4724" w:rsidRDefault="00804139" w:rsidP="00804139">
      <w:pPr>
        <w:pBdr>
          <w:bottom w:val="single" w:sz="12" w:space="1" w:color="auto"/>
        </w:pBdr>
        <w:jc w:val="both"/>
        <w:rPr>
          <w:lang w:val="ru-RU"/>
        </w:rPr>
      </w:pPr>
      <w:r w:rsidRPr="001D4724">
        <w:rPr>
          <w:lang w:val="ru-RU"/>
        </w:rPr>
        <w:t>г) в стеклянные ёмкости, заполненные растворами с разной концентрацией ТМ, и в одну с водой без ТМ поместить водные растения одного вида  и через некоторое время замерить у них параметры процессов жизнедеятельности.</w:t>
      </w:r>
    </w:p>
    <w:p w:rsidR="007B092C" w:rsidRPr="001D4724" w:rsidRDefault="007B092C" w:rsidP="00804139">
      <w:pPr>
        <w:jc w:val="both"/>
        <w:rPr>
          <w:lang w:val="ru-RU"/>
        </w:rPr>
      </w:pPr>
    </w:p>
    <w:p w:rsidR="00804139" w:rsidRPr="001D4724" w:rsidRDefault="00804139" w:rsidP="00804139">
      <w:pPr>
        <w:jc w:val="both"/>
        <w:rPr>
          <w:b/>
          <w:i/>
          <w:lang w:val="ru-RU"/>
        </w:rPr>
      </w:pPr>
      <w:r w:rsidRPr="001D4724">
        <w:rPr>
          <w:b/>
          <w:i/>
          <w:lang w:val="ru-RU"/>
        </w:rPr>
        <w:tab/>
        <w:t>В задании 4 выберите один правильный ответ из четырёх возможных и письменно обоснуйте, почему этот ответ Вы считаете правильным, и в чём заключается неполнота или ошибочность трёх других предложенных Вам вариантов ответа.</w:t>
      </w:r>
      <w:proofErr w:type="gramStart"/>
      <w:r w:rsidR="00A156D3">
        <w:rPr>
          <w:b/>
          <w:i/>
          <w:lang w:val="ru-RU"/>
        </w:rPr>
        <w:t xml:space="preserve">( </w:t>
      </w:r>
      <w:proofErr w:type="gramEnd"/>
      <w:r w:rsidR="00A156D3">
        <w:rPr>
          <w:b/>
          <w:i/>
          <w:lang w:val="ru-RU"/>
        </w:rPr>
        <w:t>10б)</w:t>
      </w:r>
    </w:p>
    <w:p w:rsidR="00804139" w:rsidRPr="001D4724" w:rsidRDefault="00804139" w:rsidP="00804139">
      <w:pPr>
        <w:jc w:val="both"/>
        <w:rPr>
          <w:lang w:val="ru-RU"/>
        </w:rPr>
      </w:pPr>
      <w:r w:rsidRPr="001D4724">
        <w:rPr>
          <w:b/>
          <w:lang w:val="ru-RU"/>
        </w:rPr>
        <w:t xml:space="preserve">4. </w:t>
      </w:r>
      <w:r w:rsidRPr="001D4724">
        <w:rPr>
          <w:lang w:val="ru-RU"/>
        </w:rPr>
        <w:t xml:space="preserve">В экологическом нормировании почв в России и некоторых зарубежных странах существует подход, основанный на определении допустимой нагрузки на почвы с учетом способности почв ограничивать подвижность поступающих извне химических веществ. В РФ разработан документ, названный </w:t>
      </w:r>
      <w:r w:rsidRPr="001D4724">
        <w:rPr>
          <w:i/>
          <w:lang w:val="ru-RU"/>
        </w:rPr>
        <w:t>ориентировочно допустимые концентрации (ОДК)</w:t>
      </w:r>
      <w:r w:rsidRPr="001D4724">
        <w:rPr>
          <w:lang w:val="ru-RU"/>
        </w:rPr>
        <w:t xml:space="preserve"> ряда химических элементов в почвах. Наиболее жесткие нормативы ОДК должны быть для почв:</w:t>
      </w:r>
    </w:p>
    <w:p w:rsidR="00804139" w:rsidRPr="001D4724" w:rsidRDefault="00804139" w:rsidP="00804139">
      <w:pPr>
        <w:tabs>
          <w:tab w:val="left" w:pos="360"/>
        </w:tabs>
        <w:jc w:val="both"/>
        <w:rPr>
          <w:lang w:val="ru-RU"/>
        </w:rPr>
      </w:pPr>
      <w:r w:rsidRPr="001D4724">
        <w:rPr>
          <w:lang w:val="ru-RU"/>
        </w:rPr>
        <w:t>а) кислых глинистых;                                           б) кислых песчаных;</w:t>
      </w:r>
    </w:p>
    <w:p w:rsidR="009C37F3" w:rsidRPr="001D4724" w:rsidRDefault="00804139" w:rsidP="002E6C3A">
      <w:pPr>
        <w:tabs>
          <w:tab w:val="left" w:pos="360"/>
        </w:tabs>
        <w:jc w:val="both"/>
        <w:rPr>
          <w:lang w:val="ru-RU"/>
        </w:rPr>
      </w:pPr>
      <w:r w:rsidRPr="001D4724">
        <w:rPr>
          <w:lang w:val="ru-RU"/>
        </w:rPr>
        <w:t xml:space="preserve">в) нейтральных глинистых;                                  </w:t>
      </w:r>
      <w:r w:rsidR="002E6C3A" w:rsidRPr="001D4724">
        <w:rPr>
          <w:lang w:val="ru-RU"/>
        </w:rPr>
        <w:t xml:space="preserve">г) нейтральных </w:t>
      </w:r>
      <w:proofErr w:type="spellStart"/>
      <w:r w:rsidR="002E6C3A" w:rsidRPr="001D4724">
        <w:rPr>
          <w:lang w:val="ru-RU"/>
        </w:rPr>
        <w:t>песча</w:t>
      </w:r>
      <w:proofErr w:type="spellEnd"/>
    </w:p>
    <w:p w:rsidR="00FD665A" w:rsidRPr="001D4724" w:rsidRDefault="00FD665A" w:rsidP="009C37F3">
      <w:pPr>
        <w:pStyle w:val="1"/>
        <w:rPr>
          <w:bCs/>
          <w:sz w:val="24"/>
        </w:rPr>
      </w:pPr>
    </w:p>
    <w:p w:rsidR="00FD665A" w:rsidRDefault="00FD665A" w:rsidP="009C37F3">
      <w:pPr>
        <w:pStyle w:val="1"/>
        <w:rPr>
          <w:bCs/>
          <w:sz w:val="24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7B092C" w:rsidRDefault="007B092C" w:rsidP="007B092C">
      <w:pPr>
        <w:rPr>
          <w:lang w:val="ru-RU"/>
        </w:rPr>
      </w:pPr>
    </w:p>
    <w:p w:rsidR="009C37F3" w:rsidRPr="001D4724" w:rsidRDefault="009C37F3">
      <w:pPr>
        <w:rPr>
          <w:lang w:val="ru-RU"/>
        </w:rPr>
      </w:pPr>
    </w:p>
    <w:sectPr w:rsidR="009C37F3" w:rsidRPr="001D4724" w:rsidSect="002E6C3A">
      <w:footerReference w:type="even" r:id="rId8"/>
      <w:foot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0B9" w:rsidRDefault="001220B9" w:rsidP="00A64724">
      <w:r>
        <w:separator/>
      </w:r>
    </w:p>
  </w:endnote>
  <w:endnote w:type="continuationSeparator" w:id="0">
    <w:p w:rsidR="001220B9" w:rsidRDefault="001220B9" w:rsidP="00A6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CEB" w:rsidRDefault="009D6565" w:rsidP="00BC228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41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4CEB" w:rsidRDefault="001220B9" w:rsidP="00BC228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CEB" w:rsidRDefault="009D6565" w:rsidP="00BC228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41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0F8C">
      <w:rPr>
        <w:rStyle w:val="a5"/>
        <w:noProof/>
      </w:rPr>
      <w:t>3</w:t>
    </w:r>
    <w:r>
      <w:rPr>
        <w:rStyle w:val="a5"/>
      </w:rPr>
      <w:fldChar w:fldCharType="end"/>
    </w:r>
  </w:p>
  <w:p w:rsidR="00754CEB" w:rsidRDefault="001220B9" w:rsidP="00BC228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0B9" w:rsidRDefault="001220B9" w:rsidP="00A64724">
      <w:r>
        <w:separator/>
      </w:r>
    </w:p>
  </w:footnote>
  <w:footnote w:type="continuationSeparator" w:id="0">
    <w:p w:rsidR="001220B9" w:rsidRDefault="001220B9" w:rsidP="00A647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139"/>
    <w:rsid w:val="00041F95"/>
    <w:rsid w:val="001220B9"/>
    <w:rsid w:val="001D4724"/>
    <w:rsid w:val="002E6C3A"/>
    <w:rsid w:val="00500B35"/>
    <w:rsid w:val="00537C49"/>
    <w:rsid w:val="005A36F2"/>
    <w:rsid w:val="007B092C"/>
    <w:rsid w:val="00804139"/>
    <w:rsid w:val="00920B6D"/>
    <w:rsid w:val="00940F8C"/>
    <w:rsid w:val="009C37F3"/>
    <w:rsid w:val="009D6565"/>
    <w:rsid w:val="00A156D3"/>
    <w:rsid w:val="00A64724"/>
    <w:rsid w:val="00AC0A64"/>
    <w:rsid w:val="00BC2202"/>
    <w:rsid w:val="00FD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04139"/>
    <w:pPr>
      <w:keepNext/>
      <w:jc w:val="center"/>
      <w:outlineLvl w:val="0"/>
    </w:pPr>
    <w:rPr>
      <w:sz w:val="28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37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13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footer"/>
    <w:basedOn w:val="a"/>
    <w:link w:val="a4"/>
    <w:rsid w:val="0080413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0413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page number"/>
    <w:basedOn w:val="a0"/>
    <w:rsid w:val="00804139"/>
  </w:style>
  <w:style w:type="paragraph" w:styleId="3">
    <w:name w:val="Body Text Indent 3"/>
    <w:basedOn w:val="a"/>
    <w:link w:val="30"/>
    <w:rsid w:val="0080413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04139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C37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442BF-CFDA-4AA4-8CC4-E43757361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2020-09-13T17:53:00Z</dcterms:created>
  <dcterms:modified xsi:type="dcterms:W3CDTF">2021-10-06T10:58:00Z</dcterms:modified>
</cp:coreProperties>
</file>